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20" w:rsidRDefault="00A3330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Immigration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Across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the Disciplines</w:t>
      </w:r>
    </w:p>
    <w:p w:rsidR="00A3330B" w:rsidRDefault="00A3330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Week 4 Notes</w:t>
      </w:r>
    </w:p>
    <w:p w:rsidR="00A3330B" w:rsidRDefault="00A3330B" w:rsidP="00A3330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Questions</w:t>
      </w:r>
    </w:p>
    <w:p w:rsidR="00414668" w:rsidRPr="00414668" w:rsidRDefault="00414668" w:rsidP="004146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had always assumed myself that “Italian” food was authentic.  Was the modification of food the result of needing to assimilate?  I know it was mentioned elsewhere that they gave up baking traditional bread because they didn’t have the ovens for it; was this the main reason?</w:t>
      </w:r>
    </w:p>
    <w:p w:rsidR="00A3330B" w:rsidRDefault="009E3CCF" w:rsidP="009E3C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Italian America (Food)</w:t>
      </w:r>
    </w:p>
    <w:p w:rsidR="009E3CCF" w:rsidRDefault="00414668" w:rsidP="009E3C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Traditional (true) Italian food was adapted by immigrants.</w:t>
      </w:r>
    </w:p>
    <w:p w:rsidR="00840431" w:rsidRDefault="000B6EE6" w:rsidP="009E3C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Ingredients that were rare or expensive in the homeland were cheap and easy to come by in the US.</w:t>
      </w:r>
    </w:p>
    <w:p w:rsidR="000B6EE6" w:rsidRDefault="00D15B9D" w:rsidP="009E3C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Food </w:t>
      </w:r>
      <w:r w:rsidR="00996823">
        <w:rPr>
          <w:rFonts w:ascii="Times New Roman" w:hAnsi="Times New Roman" w:cs="Times New Roman"/>
          <w:sz w:val="20"/>
          <w:szCs w:val="20"/>
        </w:rPr>
        <w:t>became a symbol of status (NEVER to be insulted).</w:t>
      </w:r>
    </w:p>
    <w:p w:rsidR="008D70CC" w:rsidRDefault="008D70CC" w:rsidP="009E3C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Especially tomato sauce, which resulted from tomatoes being brought from the Americas in the 1500s.</w:t>
      </w:r>
      <w:proofErr w:type="gramEnd"/>
    </w:p>
    <w:p w:rsidR="002C7521" w:rsidRDefault="002C7521" w:rsidP="009E3C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US trade bans allowed truly traditional ingredients to be sent from the homeland, Italian-American food made a shift to more true and traditional menus, allowing them to justify an increase in prices and a change in style.</w:t>
      </w:r>
    </w:p>
    <w:p w:rsidR="002C7521" w:rsidRDefault="00FB0AE6" w:rsidP="009E3C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Another shift, back toward early years of Italian-American life, began in the late 1980s.</w:t>
      </w:r>
    </w:p>
    <w:p w:rsidR="00FB0AE6" w:rsidRDefault="00FB0AE6" w:rsidP="009E3C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D7B10">
        <w:rPr>
          <w:rFonts w:ascii="Times New Roman" w:hAnsi="Times New Roman" w:cs="Times New Roman"/>
          <w:sz w:val="20"/>
          <w:szCs w:val="20"/>
        </w:rPr>
        <w:t>An indication of a sort of sub-culture?</w:t>
      </w:r>
      <w:proofErr w:type="gramEnd"/>
    </w:p>
    <w:p w:rsidR="004D7B10" w:rsidRDefault="004D7B10" w:rsidP="009E3CCF">
      <w:pPr>
        <w:rPr>
          <w:rFonts w:ascii="Times New Roman" w:hAnsi="Times New Roman" w:cs="Times New Roman"/>
          <w:sz w:val="20"/>
          <w:szCs w:val="20"/>
        </w:rPr>
      </w:pPr>
    </w:p>
    <w:p w:rsidR="00D15B9D" w:rsidRDefault="00881286" w:rsidP="008812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Gastropolis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 Preface</w:t>
      </w:r>
    </w:p>
    <w:p w:rsidR="00881286" w:rsidRDefault="00473621" w:rsidP="008812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cities across the US, food has become a sort of identifier for the city (including what kind of immigrant cultures thrived there).</w:t>
      </w:r>
    </w:p>
    <w:p w:rsidR="00473621" w:rsidRDefault="0047422D" w:rsidP="0047422D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NYC, cultures from all over the world have brought with them unique cuisines, which have been remade and recombined to produce a culturally unique experience.</w:t>
      </w:r>
    </w:p>
    <w:p w:rsidR="0047422D" w:rsidRDefault="008C6159" w:rsidP="004742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Food Voice</w:t>
      </w:r>
      <w:r>
        <w:rPr>
          <w:rFonts w:ascii="Times New Roman" w:hAnsi="Times New Roman" w:cs="Times New Roman"/>
          <w:sz w:val="20"/>
          <w:szCs w:val="20"/>
        </w:rPr>
        <w:t>: the choices of what to eat or what not to eat, ingredients, how the ingredients are procured, etc. all tell about an individual’s/family’s cultural &amp; personal identity.</w:t>
      </w:r>
    </w:p>
    <w:p w:rsidR="00C74AAF" w:rsidRDefault="00C74AAF" w:rsidP="00C74A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 Empire of Food (Asian)</w:t>
      </w:r>
    </w:p>
    <w:p w:rsidR="00C74AAF" w:rsidRDefault="00544CA7" w:rsidP="00C74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Queens is poor and destitute compared to Manhattan (the poor cousin), but it contains a rich diversity of cultural treats.</w:t>
      </w:r>
    </w:p>
    <w:p w:rsidR="00544CA7" w:rsidRDefault="00D80E6D" w:rsidP="00C74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Asians in the US are very closely linked to food (think of </w:t>
      </w:r>
      <w:proofErr w:type="spellStart"/>
      <w:r>
        <w:rPr>
          <w:rFonts w:ascii="Times New Roman" w:hAnsi="Times New Roman" w:cs="Times New Roman"/>
          <w:sz w:val="20"/>
          <w:szCs w:val="20"/>
        </w:rPr>
        <w:t>sterotypes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about eating dogs, cats, etc.).</w:t>
      </w:r>
    </w:p>
    <w:p w:rsidR="00320E44" w:rsidRDefault="00320E44" w:rsidP="00C74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Smell serves as a way to divide areas…different smells depending on what food is being cooked.</w:t>
      </w:r>
    </w:p>
    <w:p w:rsidR="00320E44" w:rsidRDefault="0020680C" w:rsidP="00C74A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Woodside</w:t>
      </w:r>
    </w:p>
    <w:p w:rsidR="0020680C" w:rsidRDefault="00045BF2" w:rsidP="00C74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 in ethnic restaurants, the quality of food changed.</w:t>
      </w:r>
    </w:p>
    <w:p w:rsidR="00045BF2" w:rsidRDefault="00045BF2" w:rsidP="00C74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Ethnic/cultural food becomes a rare treat for holidays or perhaps weekend outings.</w:t>
      </w:r>
    </w:p>
    <w:p w:rsidR="00854B82" w:rsidRDefault="00854B82" w:rsidP="00C74A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Flushing</w:t>
      </w:r>
    </w:p>
    <w:p w:rsidR="00854B82" w:rsidRDefault="00894415" w:rsidP="00C74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Many Asian Americans have begun to blur cultural and ethnic lines, sampling Asian foods not </w:t>
      </w:r>
      <w:proofErr w:type="spellStart"/>
      <w:r>
        <w:rPr>
          <w:rFonts w:ascii="Times New Roman" w:hAnsi="Times New Roman" w:cs="Times New Roman"/>
          <w:sz w:val="20"/>
          <w:szCs w:val="20"/>
        </w:rPr>
        <w:t>originiating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from their cultural homeland.</w:t>
      </w:r>
    </w:p>
    <w:p w:rsidR="00894415" w:rsidRDefault="00A1652E" w:rsidP="00C74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 103—food does not solve racial and cultural prejudices, but it does help to begin the process of reducing and erasing them.</w:t>
      </w:r>
    </w:p>
    <w:p w:rsidR="00A1652E" w:rsidRDefault="00A1652E" w:rsidP="00C74A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Jackson Heights</w:t>
      </w:r>
    </w:p>
    <w:p w:rsidR="00DC7697" w:rsidRDefault="00686FEE" w:rsidP="00C74A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Culinary translation</w:t>
      </w:r>
      <w:r>
        <w:rPr>
          <w:rFonts w:ascii="Times New Roman" w:hAnsi="Times New Roman" w:cs="Times New Roman"/>
          <w:sz w:val="20"/>
          <w:szCs w:val="20"/>
        </w:rPr>
        <w:t>:</w:t>
      </w:r>
      <w:r w:rsidR="00763B1D">
        <w:rPr>
          <w:rFonts w:ascii="Times New Roman" w:hAnsi="Times New Roman" w:cs="Times New Roman"/>
          <w:sz w:val="20"/>
          <w:szCs w:val="20"/>
        </w:rPr>
        <w:t xml:space="preserve"> modifying ethnic cuisines in order to cater to a broader clientele, especially whatever is considered the “mainstream”</w:t>
      </w:r>
    </w:p>
    <w:p w:rsidR="00A1652E" w:rsidRDefault="00DC7697" w:rsidP="00DC769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Hawkers &amp; Gawkers (Peddling &amp; Markets)</w:t>
      </w:r>
    </w:p>
    <w:p w:rsidR="00DC7697" w:rsidRDefault="00231FB6" w:rsidP="00DC769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Early Public Markets</w:t>
      </w:r>
    </w:p>
    <w:p w:rsidR="00231FB6" w:rsidRDefault="00231FB6" w:rsidP="00DC76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Beginning in colonial times, markets where farmers and Native Americans traded goods with settles were common.</w:t>
      </w:r>
    </w:p>
    <w:p w:rsidR="0015414E" w:rsidRDefault="0015414E" w:rsidP="003B32A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growth of cities (Ams</w:t>
      </w:r>
      <w:r w:rsidR="003B32A1">
        <w:rPr>
          <w:rFonts w:ascii="Times New Roman" w:hAnsi="Times New Roman" w:cs="Times New Roman"/>
          <w:sz w:val="20"/>
          <w:szCs w:val="20"/>
        </w:rPr>
        <w:t>terdam) expanded public markets, which were tied up in political and cultural disputes.</w:t>
      </w:r>
    </w:p>
    <w:p w:rsidR="00B55FBE" w:rsidRDefault="00B55FBE" w:rsidP="00B55FB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Stationary Pushcart Market</w:t>
      </w:r>
    </w:p>
    <w:p w:rsidR="00B55FBE" w:rsidRDefault="00CA31FF" w:rsidP="00B55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the city’s population became </w:t>
      </w:r>
      <w:proofErr w:type="gramStart"/>
      <w:r>
        <w:rPr>
          <w:rFonts w:ascii="Times New Roman" w:hAnsi="Times New Roman" w:cs="Times New Roman"/>
          <w:sz w:val="20"/>
          <w:szCs w:val="20"/>
        </w:rPr>
        <w:t>more dense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(immigration and migration), people set up stationary carts to peddle from (became open-air markets)</w:t>
      </w:r>
      <w:r w:rsidR="00271BF1">
        <w:rPr>
          <w:rFonts w:ascii="Times New Roman" w:hAnsi="Times New Roman" w:cs="Times New Roman"/>
          <w:sz w:val="20"/>
          <w:szCs w:val="20"/>
        </w:rPr>
        <w:t>.</w:t>
      </w:r>
    </w:p>
    <w:p w:rsidR="00271BF1" w:rsidRDefault="00271BF1" w:rsidP="00B55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the economy tightened, it became more and more common for women and children to have their own carts, trying desperately to support their families.</w:t>
      </w:r>
    </w:p>
    <w:p w:rsidR="00271BF1" w:rsidRDefault="005D0785" w:rsidP="00B55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Corruption and bribery was rampant in all areas of the pushcart b</w:t>
      </w:r>
      <w:r w:rsidR="00A9458C">
        <w:rPr>
          <w:rFonts w:ascii="Times New Roman" w:hAnsi="Times New Roman" w:cs="Times New Roman"/>
          <w:sz w:val="20"/>
          <w:szCs w:val="20"/>
        </w:rPr>
        <w:t>usiness</w:t>
      </w:r>
      <w:r w:rsidR="00A9458C" w:rsidRPr="00A9458C">
        <w:rPr>
          <w:rFonts w:ascii="Times New Roman" w:hAnsi="Times New Roman" w:cs="Times New Roman"/>
          <w:sz w:val="20"/>
          <w:szCs w:val="20"/>
        </w:rPr>
        <w:sym w:font="Wingdings" w:char="F0E0"/>
      </w:r>
      <w:r w:rsidR="00A9458C">
        <w:rPr>
          <w:rFonts w:ascii="Times New Roman" w:hAnsi="Times New Roman" w:cs="Times New Roman"/>
          <w:sz w:val="20"/>
          <w:szCs w:val="20"/>
        </w:rPr>
        <w:t>commissions developed to regulate this</w:t>
      </w:r>
    </w:p>
    <w:p w:rsidR="00A9458C" w:rsidRDefault="000A7369" w:rsidP="00B55FB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 Great Depression</w:t>
      </w:r>
    </w:p>
    <w:p w:rsidR="000A7369" w:rsidRDefault="000A7369" w:rsidP="00B55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Having to seek government assistance was seen as the ultimate humiliation, so many more families turned to pushcarts to avoid this, though only barely.</w:t>
      </w:r>
    </w:p>
    <w:p w:rsidR="007239C5" w:rsidRDefault="007239C5" w:rsidP="00B55FB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Fighting Against Pushcarts</w:t>
      </w:r>
    </w:p>
    <w:p w:rsidR="007239C5" w:rsidRDefault="000A61A6" w:rsidP="00B55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Merchants considered pushcarts a nuisance and unfair competition.</w:t>
      </w:r>
    </w:p>
    <w:p w:rsidR="00E62D6D" w:rsidRDefault="00E62D6D" w:rsidP="00B55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Although Mayor LaGuardia tried to remove all peddlers from the streets and place them in indoor markets, the venture was largely unsuccessful.</w:t>
      </w:r>
    </w:p>
    <w:p w:rsidR="00B67BF7" w:rsidRDefault="006F16FC" w:rsidP="00B55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Many peddlers could not afford indoor stalls, resulting in increasing unemployment.</w:t>
      </w:r>
    </w:p>
    <w:p w:rsidR="00E17FE8" w:rsidRDefault="00E17FE8" w:rsidP="00B55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Citizenship became a requirement, removing many peddlers from their meager employment.</w:t>
      </w:r>
    </w:p>
    <w:p w:rsidR="00E17FE8" w:rsidRDefault="00E17FE8" w:rsidP="00B55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The job was too </w:t>
      </w:r>
      <w:proofErr w:type="gramStart"/>
      <w:r>
        <w:rPr>
          <w:rFonts w:ascii="Times New Roman" w:hAnsi="Times New Roman" w:cs="Times New Roman"/>
          <w:sz w:val="20"/>
          <w:szCs w:val="20"/>
        </w:rPr>
        <w:t>time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consuming for most to learn the language or undergo the other necessary processes.</w:t>
      </w:r>
    </w:p>
    <w:p w:rsidR="00E17FE8" w:rsidRDefault="00FC3341" w:rsidP="00B55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Many felt that the pushcarts had been a cultural and historical part of the city and resisted their removal.</w:t>
      </w:r>
    </w:p>
    <w:p w:rsidR="00FC3341" w:rsidRDefault="006548FA" w:rsidP="00B55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Women especially disliked the change, and would refuse to use more contemporary markets/stores.</w:t>
      </w:r>
    </w:p>
    <w:p w:rsidR="006548FA" w:rsidRDefault="004900AB" w:rsidP="00B55FB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The Impact of Change</w:t>
      </w:r>
    </w:p>
    <w:p w:rsidR="004900AB" w:rsidRDefault="00476510" w:rsidP="00B55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Though they had fought to remove the pushcarts, businesses noticed a drastic decline in their own trade once they WERE removed.</w:t>
      </w:r>
    </w:p>
    <w:p w:rsidR="00476510" w:rsidRDefault="00C70C54" w:rsidP="00B55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administration continued to seek change, now focusing on merchants.</w:t>
      </w:r>
    </w:p>
    <w:p w:rsidR="00C70C54" w:rsidRDefault="00E75A67" w:rsidP="00B55F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Peddling has returned as a viable option of employment, especially for immigrants.</w:t>
      </w:r>
    </w:p>
    <w:p w:rsidR="00E4412F" w:rsidRDefault="00E4412F" w:rsidP="00E441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From the big Bagel to the Big Roti?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(Jewish)</w:t>
      </w:r>
    </w:p>
    <w:p w:rsidR="00E4412F" w:rsidRDefault="00FB3A48" w:rsidP="00E441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NYC boasts a broad range of eating options, from those only affordable by the very rich to those that almost anyone can afford.</w:t>
      </w:r>
    </w:p>
    <w:p w:rsidR="00FB3A48" w:rsidRDefault="00BF0A91" w:rsidP="00E441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Food Icons of NYC</w:t>
      </w:r>
    </w:p>
    <w:p w:rsidR="00BF0A91" w:rsidRDefault="00B77589" w:rsidP="00E441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Foods such as egg creams, bagels, deli, cheesecake, knishes and hot dogs arrived from Europe with immigrants and were adapted</w:t>
      </w:r>
      <w:r w:rsidR="005C3700">
        <w:rPr>
          <w:rFonts w:ascii="Times New Roman" w:hAnsi="Times New Roman" w:cs="Times New Roman"/>
          <w:sz w:val="20"/>
          <w:szCs w:val="20"/>
        </w:rPr>
        <w:t xml:space="preserve"> mainly by Jews, eventually abandoning their roots and becoming iconic.</w:t>
      </w:r>
    </w:p>
    <w:p w:rsidR="005C3700" w:rsidRDefault="00BA2D71" w:rsidP="00E441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Eventually descendants embraced the foods that had become less ethnic, losing some of their cultural identity but empowering the identity of NYC.</w:t>
      </w:r>
      <w:r w:rsidR="00314FB3">
        <w:rPr>
          <w:rFonts w:ascii="Times New Roman" w:hAnsi="Times New Roman" w:cs="Times New Roman"/>
          <w:sz w:val="20"/>
          <w:szCs w:val="20"/>
        </w:rPr>
        <w:t xml:space="preserve"> </w:t>
      </w:r>
      <w:r w:rsidR="00314FB3" w:rsidRPr="00314FB3">
        <w:rPr>
          <w:rFonts w:ascii="Times New Roman" w:hAnsi="Times New Roman" w:cs="Times New Roman"/>
          <w:sz w:val="20"/>
          <w:szCs w:val="20"/>
        </w:rPr>
        <w:sym w:font="Wingdings" w:char="F0E0"/>
      </w:r>
      <w:r w:rsidR="00314FB3">
        <w:rPr>
          <w:rFonts w:ascii="Times New Roman" w:hAnsi="Times New Roman" w:cs="Times New Roman"/>
          <w:sz w:val="20"/>
          <w:szCs w:val="20"/>
        </w:rPr>
        <w:t xml:space="preserve"> 3 phases</w:t>
      </w:r>
    </w:p>
    <w:p w:rsidR="00314FB3" w:rsidRDefault="00314FB3" w:rsidP="00314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Genesis of Lower East Side.</w:t>
      </w:r>
    </w:p>
    <w:p w:rsidR="00CB2605" w:rsidRDefault="00CB2605" w:rsidP="00CB26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Mass immigration of the 1920s; Jews were not defined by food</w:t>
      </w:r>
      <w:r w:rsidR="00CD5A5C">
        <w:rPr>
          <w:rFonts w:ascii="Times New Roman" w:hAnsi="Times New Roman" w:cs="Times New Roman"/>
          <w:sz w:val="20"/>
          <w:szCs w:val="20"/>
        </w:rPr>
        <w:t xml:space="preserve"> (no symbolic meaning)</w:t>
      </w:r>
    </w:p>
    <w:p w:rsidR="00314FB3" w:rsidRDefault="00314FB3" w:rsidP="00314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Exodus to suburbs.</w:t>
      </w:r>
    </w:p>
    <w:p w:rsidR="001C0057" w:rsidRDefault="001C0057" w:rsidP="001C00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Successful Jews moved out of the city to the suburbs; food that was eaten in tenement housing was abandoned as part of an old lifestyle</w:t>
      </w:r>
      <w:r w:rsidR="00CD5A5C">
        <w:rPr>
          <w:rFonts w:ascii="Times New Roman" w:hAnsi="Times New Roman" w:cs="Times New Roman"/>
          <w:sz w:val="20"/>
          <w:szCs w:val="20"/>
        </w:rPr>
        <w:t xml:space="preserve"> (negative symbols; customs they wanted to shed)</w:t>
      </w:r>
    </w:p>
    <w:p w:rsidR="00314FB3" w:rsidRDefault="00314FB3" w:rsidP="00314F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Return to Upper West Side</w:t>
      </w:r>
    </w:p>
    <w:p w:rsidR="00263E96" w:rsidRDefault="00263E96" w:rsidP="00263E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subset of affluent Jews moved back to NYC, initiating </w:t>
      </w:r>
      <w:r>
        <w:rPr>
          <w:rFonts w:ascii="Times New Roman" w:hAnsi="Times New Roman" w:cs="Times New Roman"/>
          <w:i/>
          <w:sz w:val="20"/>
          <w:szCs w:val="20"/>
        </w:rPr>
        <w:t>Aliyah</w:t>
      </w:r>
      <w:r>
        <w:rPr>
          <w:rFonts w:ascii="Times New Roman" w:hAnsi="Times New Roman" w:cs="Times New Roman"/>
          <w:sz w:val="20"/>
          <w:szCs w:val="20"/>
        </w:rPr>
        <w:t>, a return to Jewish culture, including the foods they  had previously shunned</w:t>
      </w:r>
      <w:r w:rsidR="00CD5A5C">
        <w:rPr>
          <w:rFonts w:ascii="Times New Roman" w:hAnsi="Times New Roman" w:cs="Times New Roman"/>
          <w:sz w:val="20"/>
          <w:szCs w:val="20"/>
        </w:rPr>
        <w:t xml:space="preserve"> (rebirth; reattachment to a lost cultural identity)</w:t>
      </w:r>
    </w:p>
    <w:p w:rsidR="00263E96" w:rsidRDefault="00666E4D" w:rsidP="00263E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foods that were abandoned were updated.</w:t>
      </w:r>
    </w:p>
    <w:p w:rsidR="009F3870" w:rsidRDefault="00B447DE" w:rsidP="00263E96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Politics,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are, and pop culture gave foods ever greater status as icons.</w:t>
      </w:r>
    </w:p>
    <w:p w:rsidR="00156A68" w:rsidRDefault="00156A68" w:rsidP="00263E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Ethnic status symbols were no longer a threat after the Jews became more assimilated, and they could thus embrace them again without fear of remaining outsiders.</w:t>
      </w:r>
    </w:p>
    <w:p w:rsidR="00156A68" w:rsidRDefault="00CC29F5" w:rsidP="00263E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The hot dog is one exception; before phase 2, it had already become </w:t>
      </w:r>
      <w:proofErr w:type="gramStart"/>
      <w:r>
        <w:rPr>
          <w:rFonts w:ascii="Times New Roman" w:hAnsi="Times New Roman" w:cs="Times New Roman"/>
          <w:sz w:val="20"/>
          <w:szCs w:val="20"/>
        </w:rPr>
        <w:t>mainstream</w:t>
      </w:r>
      <w:proofErr w:type="gramEnd"/>
      <w:r>
        <w:rPr>
          <w:rFonts w:ascii="Times New Roman" w:hAnsi="Times New Roman" w:cs="Times New Roman"/>
          <w:sz w:val="20"/>
          <w:szCs w:val="20"/>
        </w:rPr>
        <w:t>, so Jews took it with them.</w:t>
      </w:r>
    </w:p>
    <w:p w:rsidR="00CC29F5" w:rsidRDefault="008451B8" w:rsidP="008451B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Cooking Up Heritage in Harlem</w:t>
      </w:r>
    </w:p>
    <w:p w:rsidR="008451B8" w:rsidRDefault="002B2DA5" w:rsidP="008451B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Historicizing Harlem</w:t>
      </w:r>
    </w:p>
    <w:p w:rsidR="002B2DA5" w:rsidRDefault="002B2DA5" w:rsidP="008451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Even at the time blacks began their migration, Harlem was already populated by various immigrant groups.</w:t>
      </w:r>
    </w:p>
    <w:p w:rsidR="002B2DA5" w:rsidRDefault="002B2DA5" w:rsidP="002B2DA5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Food was a key way in which they enforced physical boundaries of their neighborhoods (culture) and held onto some of the culture from their homelands.</w:t>
      </w:r>
    </w:p>
    <w:p w:rsidR="00722D75" w:rsidRDefault="00722D75" w:rsidP="00722D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Early blacks in Harlem (before the migration) were only connected to food as wage earners, often to restaurants or establishments that had little to do with their own cultural background.</w:t>
      </w:r>
    </w:p>
    <w:p w:rsidR="00722D75" w:rsidRDefault="00887EBB" w:rsidP="00722D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When southern blacks migrated, they greatly upset the existing balance and were not always welcome.</w:t>
      </w:r>
    </w:p>
    <w:p w:rsidR="00F45CFF" w:rsidRDefault="00F45CFF" w:rsidP="00722D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presence of blacks in Harlem was not only migrants from the south, but also immigrant blacks from other countries.</w:t>
      </w:r>
    </w:p>
    <w:p w:rsidR="00537BAE" w:rsidRDefault="00537BAE" w:rsidP="00722D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subtle shift occurred as the black population from the south continued to build in Harlem; grocers began to carry goods common and known to these migrants to attract their business (first case of introducing southern food on a larger scale).</w:t>
      </w:r>
    </w:p>
    <w:p w:rsidR="00537BAE" w:rsidRDefault="00161DE2" w:rsidP="00722D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Following this, restaurants began to advertise what would become “soul food.”</w:t>
      </w:r>
    </w:p>
    <w:p w:rsidR="00161DE2" w:rsidRDefault="00ED03D6" w:rsidP="00722D7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Heritage Tourism</w:t>
      </w:r>
    </w:p>
    <w:p w:rsidR="00ED03D6" w:rsidRDefault="0079359A" w:rsidP="00722D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Heritage became the way in which a region/neighborhood was marketed, whether it had ever actually been that way or not</w:t>
      </w:r>
      <w:r w:rsidRPr="0079359A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>exaggeration, etc.</w:t>
      </w:r>
    </w:p>
    <w:p w:rsidR="0079359A" w:rsidRDefault="00FE6B4E" w:rsidP="00FE6B4E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Therefore, because of the Harlem Renaissance, the modern Harlem is seen through a lens</w:t>
      </w:r>
      <w:r w:rsidRPr="00FE6B4E">
        <w:rPr>
          <w:rFonts w:ascii="Times New Roman" w:hAnsi="Times New Roman" w:cs="Times New Roman"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sz w:val="20"/>
          <w:szCs w:val="20"/>
        </w:rPr>
        <w:t>immigrant culture is almost nonexistent, and black culture (especially southern) is emphasized and exaggerated.</w:t>
      </w:r>
    </w:p>
    <w:p w:rsidR="00A070EC" w:rsidRDefault="007227AC" w:rsidP="00A070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Even restaurants that combine cuisines from differing cultures are not advertised by the heritage project</w:t>
      </w:r>
    </w:p>
    <w:p w:rsidR="007227AC" w:rsidRPr="0079359A" w:rsidRDefault="007227AC" w:rsidP="00A070E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66E4D" w:rsidRPr="00263E96" w:rsidRDefault="00666E4D" w:rsidP="00263E96">
      <w:pPr>
        <w:rPr>
          <w:rFonts w:ascii="Times New Roman" w:hAnsi="Times New Roman" w:cs="Times New Roman"/>
          <w:sz w:val="20"/>
          <w:szCs w:val="20"/>
        </w:rPr>
      </w:pPr>
    </w:p>
    <w:p w:rsidR="00314FB3" w:rsidRPr="00314FB3" w:rsidRDefault="00314FB3" w:rsidP="00314FB3">
      <w:pPr>
        <w:rPr>
          <w:rFonts w:ascii="Times New Roman" w:hAnsi="Times New Roman" w:cs="Times New Roman"/>
          <w:sz w:val="20"/>
          <w:szCs w:val="20"/>
        </w:rPr>
      </w:pPr>
    </w:p>
    <w:p w:rsidR="00314FB3" w:rsidRDefault="00314FB3" w:rsidP="00E4412F">
      <w:pPr>
        <w:rPr>
          <w:rFonts w:ascii="Times New Roman" w:hAnsi="Times New Roman" w:cs="Times New Roman"/>
          <w:sz w:val="20"/>
          <w:szCs w:val="20"/>
        </w:rPr>
      </w:pPr>
    </w:p>
    <w:p w:rsidR="00B77589" w:rsidRPr="00BF0A91" w:rsidRDefault="00B77589" w:rsidP="00E4412F">
      <w:pPr>
        <w:rPr>
          <w:rFonts w:ascii="Times New Roman" w:hAnsi="Times New Roman" w:cs="Times New Roman"/>
          <w:sz w:val="20"/>
          <w:szCs w:val="20"/>
        </w:rPr>
      </w:pPr>
    </w:p>
    <w:p w:rsidR="0015414E" w:rsidRPr="00231FB6" w:rsidRDefault="0015414E" w:rsidP="00DC7697">
      <w:pPr>
        <w:rPr>
          <w:rFonts w:ascii="Times New Roman" w:hAnsi="Times New Roman" w:cs="Times New Roman"/>
          <w:sz w:val="20"/>
          <w:szCs w:val="20"/>
        </w:rPr>
      </w:pPr>
    </w:p>
    <w:sectPr w:rsidR="0015414E" w:rsidRPr="00231F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C5" w:rsidRDefault="006B09C5" w:rsidP="00A3330B">
      <w:pPr>
        <w:spacing w:after="0" w:line="240" w:lineRule="auto"/>
      </w:pPr>
      <w:r>
        <w:separator/>
      </w:r>
    </w:p>
  </w:endnote>
  <w:endnote w:type="continuationSeparator" w:id="0">
    <w:p w:rsidR="006B09C5" w:rsidRDefault="006B09C5" w:rsidP="00A3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C5" w:rsidRDefault="006B09C5" w:rsidP="00A3330B">
      <w:pPr>
        <w:spacing w:after="0" w:line="240" w:lineRule="auto"/>
      </w:pPr>
      <w:r>
        <w:separator/>
      </w:r>
    </w:p>
  </w:footnote>
  <w:footnote w:type="continuationSeparator" w:id="0">
    <w:p w:rsidR="006B09C5" w:rsidRDefault="006B09C5" w:rsidP="00A3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0B" w:rsidRPr="00A3330B" w:rsidRDefault="00A3330B" w:rsidP="00A3330B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3330B">
      <w:rPr>
        <w:rFonts w:ascii="Times New Roman" w:hAnsi="Times New Roman" w:cs="Times New Roman"/>
        <w:sz w:val="24"/>
        <w:szCs w:val="24"/>
      </w:rPr>
      <w:t>Brown SS2014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41D"/>
    <w:multiLevelType w:val="hybridMultilevel"/>
    <w:tmpl w:val="275C6372"/>
    <w:lvl w:ilvl="0" w:tplc="40020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C5"/>
    <w:rsid w:val="00045BF2"/>
    <w:rsid w:val="000A61A6"/>
    <w:rsid w:val="000A7369"/>
    <w:rsid w:val="000B6EE6"/>
    <w:rsid w:val="00121320"/>
    <w:rsid w:val="0015414E"/>
    <w:rsid w:val="00156A68"/>
    <w:rsid w:val="00161DE2"/>
    <w:rsid w:val="001C0057"/>
    <w:rsid w:val="0020680C"/>
    <w:rsid w:val="00231FB6"/>
    <w:rsid w:val="00263E96"/>
    <w:rsid w:val="00271BF1"/>
    <w:rsid w:val="002B2DA5"/>
    <w:rsid w:val="002C7521"/>
    <w:rsid w:val="00314FB3"/>
    <w:rsid w:val="00320E44"/>
    <w:rsid w:val="003B32A1"/>
    <w:rsid w:val="00414668"/>
    <w:rsid w:val="00426E90"/>
    <w:rsid w:val="0046637E"/>
    <w:rsid w:val="00473621"/>
    <w:rsid w:val="0047422D"/>
    <w:rsid w:val="00476510"/>
    <w:rsid w:val="004900AB"/>
    <w:rsid w:val="004D7B10"/>
    <w:rsid w:val="00537BAE"/>
    <w:rsid w:val="00544CA7"/>
    <w:rsid w:val="005C3700"/>
    <w:rsid w:val="005D0785"/>
    <w:rsid w:val="006548FA"/>
    <w:rsid w:val="00666E4D"/>
    <w:rsid w:val="00686FEE"/>
    <w:rsid w:val="006B09C5"/>
    <w:rsid w:val="006F16FC"/>
    <w:rsid w:val="007227AC"/>
    <w:rsid w:val="00722D75"/>
    <w:rsid w:val="007239C5"/>
    <w:rsid w:val="00763B1D"/>
    <w:rsid w:val="0079359A"/>
    <w:rsid w:val="00840431"/>
    <w:rsid w:val="008451B8"/>
    <w:rsid w:val="00854B82"/>
    <w:rsid w:val="00881286"/>
    <w:rsid w:val="00887EBB"/>
    <w:rsid w:val="00894415"/>
    <w:rsid w:val="008C6159"/>
    <w:rsid w:val="008D70CC"/>
    <w:rsid w:val="00996823"/>
    <w:rsid w:val="009E3CCF"/>
    <w:rsid w:val="009F3870"/>
    <w:rsid w:val="00A04FC5"/>
    <w:rsid w:val="00A070EC"/>
    <w:rsid w:val="00A1652E"/>
    <w:rsid w:val="00A3330B"/>
    <w:rsid w:val="00A9458C"/>
    <w:rsid w:val="00B447DE"/>
    <w:rsid w:val="00B55FBE"/>
    <w:rsid w:val="00B67BF7"/>
    <w:rsid w:val="00B77589"/>
    <w:rsid w:val="00BA2D71"/>
    <w:rsid w:val="00BF0A91"/>
    <w:rsid w:val="00C70C54"/>
    <w:rsid w:val="00C74AAF"/>
    <w:rsid w:val="00CA31FF"/>
    <w:rsid w:val="00CB2605"/>
    <w:rsid w:val="00CC29F5"/>
    <w:rsid w:val="00CD5A5C"/>
    <w:rsid w:val="00D15B9D"/>
    <w:rsid w:val="00D80E6D"/>
    <w:rsid w:val="00DC7697"/>
    <w:rsid w:val="00DF2658"/>
    <w:rsid w:val="00E17FE8"/>
    <w:rsid w:val="00E4412F"/>
    <w:rsid w:val="00E62D6D"/>
    <w:rsid w:val="00E75A67"/>
    <w:rsid w:val="00ED03D6"/>
    <w:rsid w:val="00F45CFF"/>
    <w:rsid w:val="00FB0AE6"/>
    <w:rsid w:val="00FB3A48"/>
    <w:rsid w:val="00FC3341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0B"/>
  </w:style>
  <w:style w:type="paragraph" w:styleId="Footer">
    <w:name w:val="footer"/>
    <w:basedOn w:val="Normal"/>
    <w:link w:val="FooterChar"/>
    <w:uiPriority w:val="99"/>
    <w:unhideWhenUsed/>
    <w:rsid w:val="00A3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0B"/>
  </w:style>
  <w:style w:type="paragraph" w:styleId="ListParagraph">
    <w:name w:val="List Paragraph"/>
    <w:basedOn w:val="Normal"/>
    <w:uiPriority w:val="34"/>
    <w:qFormat/>
    <w:rsid w:val="00314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0B"/>
  </w:style>
  <w:style w:type="paragraph" w:styleId="Footer">
    <w:name w:val="footer"/>
    <w:basedOn w:val="Normal"/>
    <w:link w:val="FooterChar"/>
    <w:uiPriority w:val="99"/>
    <w:unhideWhenUsed/>
    <w:rsid w:val="00A3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0B"/>
  </w:style>
  <w:style w:type="paragraph" w:styleId="ListParagraph">
    <w:name w:val="List Paragraph"/>
    <w:basedOn w:val="Normal"/>
    <w:uiPriority w:val="34"/>
    <w:qFormat/>
    <w:rsid w:val="0031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Gabe</cp:lastModifiedBy>
  <cp:revision>80</cp:revision>
  <dcterms:created xsi:type="dcterms:W3CDTF">2014-01-25T18:42:00Z</dcterms:created>
  <dcterms:modified xsi:type="dcterms:W3CDTF">2014-01-27T21:04:00Z</dcterms:modified>
</cp:coreProperties>
</file>